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E88" w:rsidRPr="00032E88" w:rsidRDefault="00032E88" w:rsidP="00032E88">
      <w:pPr>
        <w:spacing w:after="225" w:line="30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32E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 воспитать ребенка личностью независимой, незаурядной, целеустремленной и просто целостной? Воспитание ребенка — труд непрерывный и весьма сложный. Имея двух сыновей десяти и восьми лет, я регулярно ищу различную информацию на эту тему.</w:t>
      </w:r>
    </w:p>
    <w:p w:rsidR="00032E88" w:rsidRPr="00032E88" w:rsidRDefault="00032E88" w:rsidP="00032E88">
      <w:pPr>
        <w:spacing w:after="225" w:line="30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32E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 родители и педагоги знают, что ребенок лучше всего учится на чужом примере. И в первую очередь таким примером служат сами родители. То есть, если отец говорит сыну: «Мой руки перед едой», а сам, приходя с работы, этого не делает, то, сколько бы малыша не ругали, у него всегда будет подсознательное стремление поступать так, как отец. Возникает конфликт в воспитании — несоответствие требуемого и действительного. И это несоответствие будет рождать непонимание и сопротивление.</w:t>
      </w:r>
    </w:p>
    <w:p w:rsidR="00032E88" w:rsidRPr="00032E88" w:rsidRDefault="00032E88" w:rsidP="00032E88">
      <w:pPr>
        <w:spacing w:after="225" w:line="30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32E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Конечно же, в каждой конкретной семье есть свои представления о воспитании детей. Но интересно посмотреть, какие практики воспитания существуют. Недавно прочитала девять заповедей воспитания ребенка из «Домашней энциклопедии». Это довольно интересные мысли, предлагаю и вам обратить на них внимание.</w:t>
      </w:r>
    </w:p>
    <w:p w:rsidR="00032E88" w:rsidRPr="00032E88" w:rsidRDefault="00032E88" w:rsidP="00032E88">
      <w:pPr>
        <w:spacing w:before="450" w:after="22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032E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9 заповедей воспитания ребенка</w:t>
      </w:r>
    </w:p>
    <w:p w:rsidR="00032E88" w:rsidRPr="00032E88" w:rsidRDefault="00032E88" w:rsidP="00032E88">
      <w:pPr>
        <w:numPr>
          <w:ilvl w:val="0"/>
          <w:numId w:val="1"/>
        </w:numPr>
        <w:spacing w:after="225" w:line="30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32E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жди, что твой ребенок будет таким, как ты. Или — как ты хочешь. Воспитание должно помочь ему стать не тобой, а собой.</w:t>
      </w:r>
    </w:p>
    <w:p w:rsidR="00032E88" w:rsidRPr="00032E88" w:rsidRDefault="00032E88" w:rsidP="00032E88">
      <w:pPr>
        <w:numPr>
          <w:ilvl w:val="0"/>
          <w:numId w:val="1"/>
        </w:numPr>
        <w:spacing w:after="225" w:line="30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32E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требуй от ребенка платы за все, что ты для него делаешь: ты дал ему жизнь, как он может отблагодарить тебя? Он даст жизнь другому, тот — третьему: это необратимый закон благодарности.</w:t>
      </w:r>
    </w:p>
    <w:p w:rsidR="00032E88" w:rsidRPr="00032E88" w:rsidRDefault="00032E88" w:rsidP="00032E88">
      <w:pPr>
        <w:numPr>
          <w:ilvl w:val="0"/>
          <w:numId w:val="1"/>
        </w:numPr>
        <w:spacing w:after="225" w:line="30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32E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процессе воспитания не вымещай на ребенке свои обиды, чтобы в старости не есть горький хлеб, ибо что посеешь, то и взойдет.</w:t>
      </w:r>
    </w:p>
    <w:p w:rsidR="00032E88" w:rsidRPr="00032E88" w:rsidRDefault="00032E88" w:rsidP="00032E88">
      <w:pPr>
        <w:numPr>
          <w:ilvl w:val="0"/>
          <w:numId w:val="1"/>
        </w:numPr>
        <w:spacing w:after="225" w:line="30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32E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относись к его проблемам свысока: тяжесть жизни дана каждому по силам, и, будь уверен, ему его тяжела не менее, чем тебе твоя. А может и больше. Потому что у него еще нет привычки.</w:t>
      </w:r>
    </w:p>
    <w:p w:rsidR="00032E88" w:rsidRPr="00032E88" w:rsidRDefault="00032E88" w:rsidP="00032E88">
      <w:pPr>
        <w:numPr>
          <w:ilvl w:val="0"/>
          <w:numId w:val="1"/>
        </w:numPr>
        <w:spacing w:after="225" w:line="30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32E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унижай в процессе воспитания.</w:t>
      </w:r>
    </w:p>
    <w:p w:rsidR="00032E88" w:rsidRPr="00032E88" w:rsidRDefault="00032E88" w:rsidP="00032E88">
      <w:pPr>
        <w:numPr>
          <w:ilvl w:val="0"/>
          <w:numId w:val="1"/>
        </w:numPr>
        <w:spacing w:after="225" w:line="30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32E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мучай себя, если не можешь чего-то сделать для своего ребенка, мучай, если можешь и не делаешь.</w:t>
      </w:r>
    </w:p>
    <w:p w:rsidR="00032E88" w:rsidRPr="00032E88" w:rsidRDefault="00032E88" w:rsidP="00032E88">
      <w:pPr>
        <w:numPr>
          <w:ilvl w:val="0"/>
          <w:numId w:val="1"/>
        </w:numPr>
        <w:spacing w:after="225" w:line="30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32E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Помни — для ребенка сделано недостаточно, если не сделано все. Это важнейший закон воспитания!</w:t>
      </w:r>
    </w:p>
    <w:p w:rsidR="00032E88" w:rsidRPr="00032E88" w:rsidRDefault="00032E88" w:rsidP="00032E88">
      <w:pPr>
        <w:numPr>
          <w:ilvl w:val="0"/>
          <w:numId w:val="1"/>
        </w:numPr>
        <w:spacing w:after="225" w:line="30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32E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Умей любить чужого ребенка. Никогда не делай чужому то, что не хотел бы, чтобы другие сделали твоему.</w:t>
      </w:r>
    </w:p>
    <w:p w:rsidR="00032E88" w:rsidRPr="00032E88" w:rsidRDefault="00032E88" w:rsidP="00032E88">
      <w:pPr>
        <w:numPr>
          <w:ilvl w:val="0"/>
          <w:numId w:val="1"/>
        </w:numPr>
        <w:spacing w:after="225" w:line="30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32E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Люби своего ребенка любым: неталантливым, неудачливым, взрослым; общаясь с ним, радуйся, потому что ребенок — это праздник, который пока с тобой.</w:t>
      </w:r>
    </w:p>
    <w:p w:rsidR="00032E88" w:rsidRPr="00032E88" w:rsidRDefault="00032E88" w:rsidP="00032E88">
      <w:pPr>
        <w:spacing w:after="225" w:line="30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32E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Можно сделать из всего этого вывод: дети рождаются не только для того, чтобы мы их воспитывали, но и для того, чтобы они воспитывали нас. Для того чтобы сделать своего </w:t>
      </w:r>
      <w:r w:rsidRPr="00032E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ребенка лучше, хорошему родителю приходится стать лучше самому. Это основной постулат воспитания!</w:t>
      </w:r>
    </w:p>
    <w:p w:rsidR="00032E88" w:rsidRPr="00032E88" w:rsidRDefault="00032E88" w:rsidP="00032E88">
      <w:pPr>
        <w:spacing w:after="225" w:line="30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32E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А на каких основах зиждется воспитание ребенка в вашей </w:t>
      </w:r>
      <w:proofErr w:type="gramStart"/>
      <w:r w:rsidRPr="00032E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семье?</w:t>
      </w:r>
      <w:r w:rsidRPr="00032E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</w:t>
      </w:r>
      <w:proofErr w:type="gramEnd"/>
      <w:r w:rsidRPr="00032E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сайта</w:t>
      </w:r>
      <w:hyperlink r:id="rId5" w:history="1">
        <w:r w:rsidRPr="00032E88">
          <w:rPr>
            <w:rFonts w:ascii="Verdana" w:eastAsia="Times New Roman" w:hAnsi="Verdana" w:cs="Times New Roman"/>
            <w:color w:val="0067BB"/>
            <w:sz w:val="20"/>
            <w:szCs w:val="20"/>
            <w:u w:val="single"/>
            <w:lang w:eastAsia="ru-RU"/>
          </w:rPr>
          <w:t>http://www.mrwolf.ru/</w:t>
        </w:r>
      </w:hyperlink>
    </w:p>
    <w:p w:rsidR="004D417B" w:rsidRDefault="009830CD">
      <w:bookmarkStart w:id="0" w:name="_GoBack"/>
      <w:bookmarkEnd w:id="0"/>
    </w:p>
    <w:sectPr w:rsidR="004D4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3E4A81"/>
    <w:multiLevelType w:val="multilevel"/>
    <w:tmpl w:val="0430F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E88"/>
    <w:rsid w:val="00032E88"/>
    <w:rsid w:val="000D7B92"/>
    <w:rsid w:val="009830CD"/>
    <w:rsid w:val="00DC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FA7F2-E77D-44FE-B97D-ECD613EC1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rwolf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2016-02-07T06:54:00Z</dcterms:created>
  <dcterms:modified xsi:type="dcterms:W3CDTF">2016-02-07T07:51:00Z</dcterms:modified>
</cp:coreProperties>
</file>