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96" w:rsidRDefault="00A40896" w:rsidP="00A4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96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. Дополнительные примеры к заданию 1.</w:t>
      </w:r>
    </w:p>
    <w:tbl>
      <w:tblPr>
        <w:tblStyle w:val="a3"/>
        <w:tblW w:w="0" w:type="auto"/>
        <w:tblLook w:val="04A0"/>
      </w:tblPr>
      <w:tblGrid>
        <w:gridCol w:w="10421"/>
      </w:tblGrid>
      <w:tr w:rsidR="00A40896" w:rsidTr="00A40896">
        <w:tc>
          <w:tcPr>
            <w:tcW w:w="10421" w:type="dxa"/>
          </w:tcPr>
          <w:p w:rsidR="00A40896" w:rsidRPr="00A40896" w:rsidRDefault="00A40896" w:rsidP="00A408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96">
              <w:rPr>
                <w:rFonts w:ascii="Times New Roman" w:hAnsi="Times New Roman" w:cs="Times New Roman"/>
                <w:b/>
                <w:sz w:val="28"/>
                <w:szCs w:val="28"/>
              </w:rPr>
              <w:t>Выполни вычисления, записывая примеры столбиком. Сделай проверку.</w:t>
            </w:r>
          </w:p>
          <w:p w:rsidR="00A40896" w:rsidRPr="00A40896" w:rsidRDefault="00A40896" w:rsidP="00A40896">
            <w:pPr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+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27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14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</m:t>
                  </m:r>
                </m:den>
              </m:f>
            </m:oMath>
            <w:r w:rsidRPr="00A40896"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-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29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60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+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44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37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72"/>
                <w:szCs w:val="7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72"/>
                      <w:szCs w:val="7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72"/>
                          <w:szCs w:val="7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-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38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72"/>
                          <w:szCs w:val="72"/>
                        </w:rPr>
                        <m:t>52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72"/>
                      <w:szCs w:val="72"/>
                    </w:rPr>
                    <m:t xml:space="preserve"> </m:t>
                  </m:r>
                </m:den>
              </m:f>
            </m:oMath>
          </w:p>
        </w:tc>
      </w:tr>
    </w:tbl>
    <w:p w:rsidR="00A40896" w:rsidRPr="00A40896" w:rsidRDefault="00A40896" w:rsidP="00A40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0896" w:rsidRPr="00A40896" w:rsidSect="00A408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96"/>
    <w:rsid w:val="00832B1C"/>
    <w:rsid w:val="00A4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08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2019-02-23T18:48:00Z</dcterms:created>
  <dcterms:modified xsi:type="dcterms:W3CDTF">2019-02-23T18:53:00Z</dcterms:modified>
</cp:coreProperties>
</file>